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65E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65E7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389 544,51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65E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410 975,64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65E7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271 582,09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5E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20 189,56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5E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26 728,20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5E7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65E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65E7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353 853,08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65E7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17 721,22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65E7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194 933,42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65E7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70 884,88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65E7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2017-06-08T13:36:00Z</dcterms:modified>
</cp:coreProperties>
</file>