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FE6FE9">
        <w:rPr>
          <w:b/>
          <w:color w:val="1F497D" w:themeColor="text2"/>
          <w:sz w:val="28"/>
          <w:szCs w:val="28"/>
        </w:rPr>
        <w:t>Красноармейская д.37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A66EE" w:rsidP="008C1D26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4ADA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973A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иного материала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220.00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C1D26">
        <w:trPr>
          <w:trHeight w:val="331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8C1D26">
        <w:trPr>
          <w:trHeight w:val="297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9022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01.02.1956</w:t>
            </w:r>
          </w:p>
        </w:tc>
      </w:tr>
      <w:tr w:rsidR="003C093C" w:rsidRPr="009E79ED" w:rsidTr="008C1D26">
        <w:trPr>
          <w:trHeight w:val="165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20.01.2015</w:t>
            </w:r>
          </w:p>
        </w:tc>
      </w:tr>
      <w:tr w:rsidR="009022DC" w:rsidRPr="009E79ED" w:rsidTr="008C1D26">
        <w:trPr>
          <w:trHeight w:val="180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:rsidTr="008C1D26">
        <w:trPr>
          <w:trHeight w:val="92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</w:t>
            </w:r>
          </w:p>
          <w:p w:rsidR="00FE6FE9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Квартирное </w:t>
            </w:r>
          </w:p>
          <w:p w:rsidR="00FE6FE9" w:rsidRPr="00855AC0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C1D26" w:rsidRDefault="008C1D26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</w:t>
            </w:r>
          </w:p>
          <w:p w:rsidR="00563102" w:rsidRPr="005673DA" w:rsidRDefault="008C1D26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Деревянная</w:t>
            </w:r>
            <w:proofErr w:type="gramEnd"/>
            <w:r>
              <w:rPr>
                <w:sz w:val="20"/>
                <w:szCs w:val="20"/>
              </w:rPr>
              <w:t>, с деревянным ограждением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:rsidTr="008C1D2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99" w:type="pct"/>
          </w:tcPr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</w:p>
          <w:p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3" w:type="pct"/>
            <w:vAlign w:val="center"/>
          </w:tcPr>
          <w:p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межэтажное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Накат из досок по деревянным балкам,</w:t>
            </w:r>
          </w:p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досками</w:t>
            </w:r>
          </w:p>
        </w:tc>
      </w:tr>
      <w:tr w:rsidR="008C1D26" w:rsidTr="008C1D26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99" w:type="pct"/>
          </w:tcPr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950" w:type="pct"/>
          </w:tcPr>
          <w:p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Перегородки </w:t>
            </w:r>
          </w:p>
          <w:p w:rsidR="008C1D26" w:rsidRPr="008C1D26" w:rsidRDefault="008C1D26" w:rsidP="008C1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Дощатые</w:t>
            </w:r>
            <w:proofErr w:type="gramEnd"/>
            <w:r>
              <w:rPr>
                <w:sz w:val="20"/>
                <w:szCs w:val="20"/>
              </w:rPr>
              <w:t xml:space="preserve"> в обвязке</w:t>
            </w:r>
          </w:p>
        </w:tc>
      </w:tr>
      <w:tr w:rsidR="008C1D26" w:rsidTr="008C1D2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9" w:type="pct"/>
          </w:tcPr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950" w:type="pct"/>
          </w:tcPr>
          <w:p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vAlign w:val="center"/>
          </w:tcPr>
          <w:p w:rsidR="008C1D26" w:rsidRDefault="008C1D26" w:rsidP="008C1D2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чердачное</w:t>
            </w:r>
          </w:p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Накат из досок по деревянным балкам, смазка, засыпка </w:t>
            </w:r>
            <w:proofErr w:type="spellStart"/>
            <w:r>
              <w:rPr>
                <w:sz w:val="20"/>
                <w:szCs w:val="20"/>
              </w:rPr>
              <w:t>утепл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6325"/>
    <w:rsid w:val="003C093C"/>
    <w:rsid w:val="003D69AB"/>
    <w:rsid w:val="004044CB"/>
    <w:rsid w:val="004E33F9"/>
    <w:rsid w:val="00563102"/>
    <w:rsid w:val="005F507A"/>
    <w:rsid w:val="006A24BE"/>
    <w:rsid w:val="006C1285"/>
    <w:rsid w:val="007907F6"/>
    <w:rsid w:val="008232F4"/>
    <w:rsid w:val="00842366"/>
    <w:rsid w:val="008A269F"/>
    <w:rsid w:val="008C1D26"/>
    <w:rsid w:val="009022DC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973A3"/>
    <w:rsid w:val="00DB5F80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09EB-6384-45B1-AB32-EE90BA8D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17</cp:revision>
  <dcterms:created xsi:type="dcterms:W3CDTF">2015-07-29T10:24:00Z</dcterms:created>
  <dcterms:modified xsi:type="dcterms:W3CDTF">2015-12-24T12:25:00Z</dcterms:modified>
</cp:coreProperties>
</file>